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E0" w:rsidRPr="004F6A6A" w:rsidRDefault="009142E0" w:rsidP="0091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Муниципальное общеобразовательное учреждение</w:t>
      </w:r>
    </w:p>
    <w:p w:rsidR="009142E0" w:rsidRPr="004F6A6A" w:rsidRDefault="009142E0" w:rsidP="009142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b/>
          <w:sz w:val="26"/>
          <w:szCs w:val="26"/>
          <w:lang w:val="ru-RU"/>
        </w:rPr>
        <w:t>средняя общеобразовательная школа № 36</w:t>
      </w:r>
    </w:p>
    <w:p w:rsidR="009142E0" w:rsidRPr="004F6A6A" w:rsidRDefault="009142E0" w:rsidP="009142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b/>
          <w:sz w:val="26"/>
          <w:szCs w:val="26"/>
          <w:lang w:val="ru-RU"/>
        </w:rPr>
        <w:t>Копейского городского округа</w:t>
      </w:r>
    </w:p>
    <w:p w:rsidR="009142E0" w:rsidRPr="004F6A6A" w:rsidRDefault="009142E0" w:rsidP="009142E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456610, </w:t>
      </w:r>
      <w:proofErr w:type="gramStart"/>
      <w:r w:rsidRPr="004F6A6A">
        <w:rPr>
          <w:rFonts w:ascii="Times New Roman" w:hAnsi="Times New Roman" w:cs="Times New Roman"/>
          <w:sz w:val="26"/>
          <w:szCs w:val="26"/>
          <w:lang w:val="ru-RU"/>
        </w:rPr>
        <w:t>Челябинская</w:t>
      </w:r>
      <w:proofErr w:type="gramEnd"/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 обл., г. Копейск,  ул. Грибоедова, 15, тел. 3-68-41 </w:t>
      </w:r>
    </w:p>
    <w:p w:rsidR="009142E0" w:rsidRPr="004F6A6A" w:rsidRDefault="009142E0" w:rsidP="009142E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F6A6A">
        <w:rPr>
          <w:rFonts w:ascii="Times New Roman" w:hAnsi="Times New Roman" w:cs="Times New Roman"/>
          <w:sz w:val="26"/>
          <w:szCs w:val="26"/>
        </w:rPr>
        <w:t>E</w:t>
      </w:r>
      <w:r w:rsidRPr="004F6A6A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4F6A6A">
        <w:rPr>
          <w:rFonts w:ascii="Times New Roman" w:hAnsi="Times New Roman" w:cs="Times New Roman"/>
          <w:sz w:val="26"/>
          <w:szCs w:val="26"/>
        </w:rPr>
        <w:t>mail</w:t>
      </w:r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Pr="004F6A6A">
        <w:rPr>
          <w:rFonts w:ascii="Times New Roman" w:hAnsi="Times New Roman" w:cs="Times New Roman"/>
          <w:sz w:val="26"/>
          <w:szCs w:val="26"/>
        </w:rPr>
        <w:t>kopvsch</w:t>
      </w:r>
      <w:r w:rsidRPr="004F6A6A">
        <w:rPr>
          <w:rFonts w:ascii="Times New Roman" w:hAnsi="Times New Roman" w:cs="Times New Roman"/>
          <w:sz w:val="26"/>
          <w:szCs w:val="26"/>
          <w:lang w:val="ru-RU"/>
        </w:rPr>
        <w:t>2@</w:t>
      </w:r>
      <w:r w:rsidRPr="004F6A6A">
        <w:rPr>
          <w:rFonts w:ascii="Times New Roman" w:hAnsi="Times New Roman" w:cs="Times New Roman"/>
          <w:sz w:val="26"/>
          <w:szCs w:val="26"/>
        </w:rPr>
        <w:t>mail</w:t>
      </w:r>
      <w:r w:rsidRPr="004F6A6A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F6A6A">
        <w:rPr>
          <w:rFonts w:ascii="Times New Roman" w:hAnsi="Times New Roman" w:cs="Times New Roman"/>
          <w:sz w:val="26"/>
          <w:szCs w:val="26"/>
        </w:rPr>
        <w:t>ru</w:t>
      </w:r>
    </w:p>
    <w:p w:rsidR="009142E0" w:rsidRPr="004F6A6A" w:rsidRDefault="009142E0" w:rsidP="009142E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E52A47" w:rsidRPr="004F6A6A" w:rsidRDefault="009142E0" w:rsidP="009142E0">
      <w:pPr>
        <w:jc w:val="center"/>
        <w:rPr>
          <w:rFonts w:ascii="Times New Roman" w:hAnsi="Times New Roman" w:cs="Times New Roman"/>
          <w:sz w:val="26"/>
          <w:szCs w:val="26"/>
        </w:rPr>
      </w:pPr>
      <w:r w:rsidRPr="004F6A6A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E52A47" w:rsidRPr="004F6A6A" w:rsidRDefault="009142E0" w:rsidP="00E52A47">
      <w:pPr>
        <w:pStyle w:val="af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b/>
          <w:sz w:val="26"/>
          <w:szCs w:val="26"/>
          <w:lang w:val="ru-RU"/>
        </w:rPr>
        <w:t>От 01.11.2015                                                                                        № 80-од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6"/>
          <w:szCs w:val="26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b/>
          <w:sz w:val="26"/>
          <w:szCs w:val="26"/>
          <w:lang w:val="ru-RU"/>
        </w:rPr>
        <w:t>Об участии в акции</w:t>
      </w:r>
      <w:r w:rsidR="009142E0" w:rsidRPr="004F6A6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E52A47" w:rsidRPr="004F6A6A" w:rsidRDefault="009142E0" w:rsidP="00E52A47">
      <w:pPr>
        <w:pStyle w:val="af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E52A47" w:rsidRPr="004F6A6A">
        <w:rPr>
          <w:rFonts w:ascii="Times New Roman" w:hAnsi="Times New Roman" w:cs="Times New Roman"/>
          <w:b/>
          <w:sz w:val="26"/>
          <w:szCs w:val="26"/>
          <w:lang w:val="ru-RU"/>
        </w:rPr>
        <w:t>«Защита» в 2015 году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6"/>
          <w:szCs w:val="26"/>
          <w:lang w:val="ru-RU"/>
        </w:rPr>
      </w:pP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F6A6A">
        <w:rPr>
          <w:rFonts w:ascii="Times New Roman" w:hAnsi="Times New Roman" w:cs="Times New Roman"/>
          <w:sz w:val="26"/>
          <w:szCs w:val="26"/>
          <w:lang w:val="ru-RU"/>
        </w:rPr>
        <w:t>В соответствии с Федеральным законом от 24.06.1999 г. № 120 «О системе профилактики безнадзорности и правонарушений несовершеннолетних», на основании решения межведомственной комиссии по делам несовершеннолетних при Правительстве Челябинской области от 02.10.2015 №3, в целях предотвращения насилия и жестокого обращения с детьми, оказания помощи детям, находящимся в социально опасном положении,</w:t>
      </w:r>
      <w:r w:rsidRPr="004F6A6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4F6A6A">
        <w:rPr>
          <w:rStyle w:val="c1"/>
          <w:rFonts w:ascii="Times New Roman" w:hAnsi="Times New Roman" w:cs="Times New Roman"/>
          <w:sz w:val="26"/>
          <w:szCs w:val="26"/>
          <w:lang w:val="ru-RU"/>
        </w:rPr>
        <w:t>повышения правовой культуры</w:t>
      </w:r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 несовершеннолетних</w:t>
      </w:r>
      <w:proofErr w:type="gramEnd"/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ПРИКАЗЫВАЮ: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1. Принять участие  с 1 ноября по 1 декабря 2015 года  в городской межведомственной профилактической операции «Защита» с 1 ноября по 1 декабря 2015 года .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2. Утвердить план проведения операции «Защита» (приложение 1).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3. Социальному педагогу Сиппель Т.С.  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1) организовать выполнение мероприятий в рамках операции «Защита» в соответствии с компетенцией школы;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2) организовать работу «горячей» телефонной линии с целью выявления детей, находящихся в социально опасном положении с 09 по 27 ноября 2015 года (приложение 2).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3) принять участие в мероприятиях для социальных педагогов с целью повышения правовой культуры педагогов, обучающихся и их родителей;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4)  провести 27</w:t>
      </w:r>
      <w:r w:rsidR="004F6A6A" w:rsidRPr="004F6A6A">
        <w:rPr>
          <w:rFonts w:ascii="Times New Roman" w:hAnsi="Times New Roman" w:cs="Times New Roman"/>
          <w:sz w:val="26"/>
          <w:szCs w:val="26"/>
          <w:lang w:val="ru-RU"/>
        </w:rPr>
        <w:t>.11.2</w:t>
      </w:r>
      <w:r w:rsidRPr="004F6A6A">
        <w:rPr>
          <w:rFonts w:ascii="Times New Roman" w:hAnsi="Times New Roman" w:cs="Times New Roman"/>
          <w:sz w:val="26"/>
          <w:szCs w:val="26"/>
          <w:lang w:val="ru-RU"/>
        </w:rPr>
        <w:t>015 собеседование по итогам операции с классными руководителями;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5) представить в срок до 01.12.2015 информацию о результатах операции в управление образования Копейского городского округа;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6) обеспечить инструктивно-методическое сопровождение операции «Защита»: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7) организовать на сайте образовательной организации работу рубрики «Защита» с целью обмена передовым опытом, методическими материалами, информацией по вопросам организации и проведения акции в рамках операции по проблеме жестокого обращения с детьми и подростками</w:t>
      </w:r>
      <w:r w:rsidR="004F6A6A"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3)</w:t>
      </w:r>
      <w:r w:rsidRPr="004F6A6A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8) представить в управление образования (Шумовой И.В.) в срок до 04.12.2015 итоговую информацию  </w:t>
      </w:r>
      <w:r w:rsidRPr="004F6A6A">
        <w:rPr>
          <w:rFonts w:ascii="Times New Roman" w:hAnsi="Times New Roman" w:cs="Times New Roman"/>
          <w:sz w:val="26"/>
          <w:szCs w:val="26"/>
        </w:rPr>
        <w:t xml:space="preserve">об </w:t>
      </w:r>
      <w:proofErr w:type="spellStart"/>
      <w:proofErr w:type="gramStart"/>
      <w:r w:rsidRPr="004F6A6A">
        <w:rPr>
          <w:rFonts w:ascii="Times New Roman" w:hAnsi="Times New Roman" w:cs="Times New Roman"/>
          <w:sz w:val="26"/>
          <w:szCs w:val="26"/>
        </w:rPr>
        <w:t>участии</w:t>
      </w:r>
      <w:proofErr w:type="spellEnd"/>
      <w:proofErr w:type="gramEnd"/>
      <w:r w:rsidRPr="004F6A6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4F6A6A">
        <w:rPr>
          <w:rFonts w:ascii="Times New Roman" w:hAnsi="Times New Roman" w:cs="Times New Roman"/>
          <w:sz w:val="26"/>
          <w:szCs w:val="26"/>
        </w:rPr>
        <w:t>операции</w:t>
      </w:r>
      <w:proofErr w:type="spellEnd"/>
      <w:r w:rsidRPr="004F6A6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F6A6A">
        <w:rPr>
          <w:rFonts w:ascii="Times New Roman" w:hAnsi="Times New Roman" w:cs="Times New Roman"/>
          <w:sz w:val="26"/>
          <w:szCs w:val="26"/>
        </w:rPr>
        <w:t>Защита</w:t>
      </w:r>
      <w:proofErr w:type="spellEnd"/>
      <w:r w:rsidRPr="004F6A6A">
        <w:rPr>
          <w:rFonts w:ascii="Times New Roman" w:hAnsi="Times New Roman" w:cs="Times New Roman"/>
          <w:sz w:val="26"/>
          <w:szCs w:val="26"/>
        </w:rPr>
        <w:t>»</w:t>
      </w:r>
      <w:r w:rsidR="004F6A6A"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4,5,6)</w:t>
      </w:r>
      <w:r w:rsidRPr="004F6A6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6A6A">
        <w:rPr>
          <w:rFonts w:ascii="Times New Roman" w:hAnsi="Times New Roman" w:cs="Times New Roman"/>
          <w:sz w:val="26"/>
          <w:szCs w:val="26"/>
        </w:rPr>
        <w:lastRenderedPageBreak/>
        <w:t xml:space="preserve">4.  </w:t>
      </w:r>
      <w:r w:rsidRPr="004F6A6A">
        <w:rPr>
          <w:rFonts w:ascii="Times New Roman" w:hAnsi="Times New Roman" w:cs="Times New Roman"/>
          <w:sz w:val="26"/>
          <w:szCs w:val="26"/>
          <w:lang w:val="ru-RU"/>
        </w:rPr>
        <w:t>Классным руководителям</w:t>
      </w:r>
      <w:r w:rsidRPr="004F6A6A">
        <w:rPr>
          <w:rFonts w:ascii="Times New Roman" w:hAnsi="Times New Roman" w:cs="Times New Roman"/>
          <w:sz w:val="26"/>
          <w:szCs w:val="26"/>
        </w:rPr>
        <w:t>: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1) организовать работу по выявлению детей, находящихся в социально опасном положении, и передаче информации в органы системы профилактики для принятия конкретных мер по решению проблемы;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2) обеспечить координацию в деятельности классных руководителей и специалистов служб сопровождения по вопросу оказания педагогической, социально-психологической помощи выявленным в ходе акции детям;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3) обновить в срок до 15.11.2015 социальные паспорта классов;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4)  провести в срок до 30.11.2015 работу по обновлению банка данных семей «группы риска» и детей, проживающих в этих семьях;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5)  провести (по мере необходимости) обследование условий жизни детей в семьях, находящихся в социально опасном положении совместно с представителями органов внутренних дел и учреждений социальной защиты населения, а также общественности;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6)  организовать в ходе акции проведение родительских собраний, лекториев  по теме: «Права и обязанности детей и родителей в детско-родительских взаимоотношениях в семье»,  бесед для детей и подростков по теме: </w:t>
      </w:r>
      <w:proofErr w:type="gramStart"/>
      <w:r w:rsidRPr="004F6A6A">
        <w:rPr>
          <w:rFonts w:ascii="Times New Roman" w:hAnsi="Times New Roman" w:cs="Times New Roman"/>
          <w:sz w:val="26"/>
          <w:szCs w:val="26"/>
          <w:lang w:val="ru-RU"/>
        </w:rPr>
        <w:t>«Опасные грани жизни и пути их преодоления», «Как не стать жертвой преступления» и др.;</w:t>
      </w:r>
      <w:proofErr w:type="gramEnd"/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7) обеспечить разработку индивидуальных программ педагогического сопровождения несовершеннолетних, попавших в социально опасное положение, и оказание несовершеннолетним педагогической и социально-психологической помощи  с целью  адаптации в образовательном процессе (по мере выявления детей данной категории);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8) привлечь органы </w:t>
      </w:r>
      <w:proofErr w:type="gramStart"/>
      <w:r w:rsidRPr="004F6A6A">
        <w:rPr>
          <w:rFonts w:ascii="Times New Roman" w:hAnsi="Times New Roman" w:cs="Times New Roman"/>
          <w:sz w:val="26"/>
          <w:szCs w:val="26"/>
          <w:lang w:val="ru-RU"/>
        </w:rPr>
        <w:t>родительского</w:t>
      </w:r>
      <w:proofErr w:type="gramEnd"/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 соуправления, к работе с асоциальными семьями;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9) принять меры по созданию условий благоприятного психологического климата для взаимодействия всех участников образовательного процесса;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10) обновить информационные уголки профилактики по проблеме правового просвещения детей;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11) напомнить обучающимся и их законным представителям о функционировании круглосуточных телефонов доверия и телефонов «горячей линии»;</w:t>
      </w:r>
    </w:p>
    <w:p w:rsidR="00E52A47" w:rsidRPr="004F6A6A" w:rsidRDefault="00E52A47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>12) продолжить работу по выявлению несовершеннолетних, не приступивших к обучению в образовательных организациях, а также уклоняющихся от обучения;</w:t>
      </w:r>
    </w:p>
    <w:p w:rsidR="00E52A47" w:rsidRPr="004F6A6A" w:rsidRDefault="009142E0" w:rsidP="009142E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5. Контроль  исполнения </w:t>
      </w:r>
      <w:r w:rsidR="00E52A47" w:rsidRPr="004F6A6A">
        <w:rPr>
          <w:rFonts w:ascii="Times New Roman" w:hAnsi="Times New Roman" w:cs="Times New Roman"/>
          <w:sz w:val="26"/>
          <w:szCs w:val="26"/>
          <w:lang w:val="ru-RU"/>
        </w:rPr>
        <w:t xml:space="preserve"> приказа возложить на  заместителя </w:t>
      </w:r>
      <w:r w:rsidR="00AB444D" w:rsidRPr="004F6A6A">
        <w:rPr>
          <w:rFonts w:ascii="Times New Roman" w:hAnsi="Times New Roman" w:cs="Times New Roman"/>
          <w:sz w:val="26"/>
          <w:szCs w:val="26"/>
          <w:lang w:val="ru-RU"/>
        </w:rPr>
        <w:t>директора по учебно-воспитательной работе Заикину Н.В.</w:t>
      </w:r>
    </w:p>
    <w:p w:rsidR="004F6A6A" w:rsidRDefault="004F6A6A" w:rsidP="00E52A47">
      <w:pPr>
        <w:pStyle w:val="af0"/>
        <w:rPr>
          <w:rFonts w:ascii="Times New Roman" w:hAnsi="Times New Roman" w:cs="Times New Roman"/>
          <w:sz w:val="26"/>
          <w:szCs w:val="26"/>
          <w:lang w:val="ru-RU"/>
        </w:rPr>
      </w:pPr>
    </w:p>
    <w:p w:rsidR="004F6A6A" w:rsidRDefault="004F6A6A" w:rsidP="00E52A47">
      <w:pPr>
        <w:pStyle w:val="af0"/>
        <w:rPr>
          <w:rFonts w:ascii="Times New Roman" w:hAnsi="Times New Roman" w:cs="Times New Roman"/>
          <w:sz w:val="26"/>
          <w:szCs w:val="26"/>
          <w:lang w:val="ru-RU"/>
        </w:rPr>
      </w:pPr>
    </w:p>
    <w:p w:rsidR="004F6A6A" w:rsidRDefault="004F6A6A" w:rsidP="00E52A47">
      <w:pPr>
        <w:pStyle w:val="af0"/>
        <w:rPr>
          <w:rFonts w:ascii="Times New Roman" w:hAnsi="Times New Roman" w:cs="Times New Roman"/>
          <w:sz w:val="26"/>
          <w:szCs w:val="26"/>
          <w:lang w:val="ru-RU"/>
        </w:rPr>
      </w:pPr>
    </w:p>
    <w:p w:rsidR="004F6A6A" w:rsidRDefault="004F6A6A" w:rsidP="00E52A47">
      <w:pPr>
        <w:pStyle w:val="af0"/>
        <w:rPr>
          <w:rFonts w:ascii="Times New Roman" w:hAnsi="Times New Roman" w:cs="Times New Roman"/>
          <w:sz w:val="26"/>
          <w:szCs w:val="26"/>
          <w:lang w:val="ru-RU"/>
        </w:rPr>
      </w:pPr>
    </w:p>
    <w:p w:rsidR="004F6A6A" w:rsidRPr="004F6A6A" w:rsidRDefault="004F6A6A" w:rsidP="00E52A47">
      <w:pPr>
        <w:pStyle w:val="af0"/>
        <w:rPr>
          <w:rFonts w:ascii="Times New Roman" w:hAnsi="Times New Roman" w:cs="Times New Roman"/>
          <w:sz w:val="26"/>
          <w:szCs w:val="26"/>
          <w:lang w:val="ru-RU"/>
        </w:rPr>
      </w:pPr>
    </w:p>
    <w:p w:rsidR="004F6A6A" w:rsidRDefault="00AB444D" w:rsidP="004F6A6A">
      <w:pPr>
        <w:pStyle w:val="af0"/>
        <w:ind w:firstLine="708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6A6A">
        <w:rPr>
          <w:rFonts w:ascii="Times New Roman" w:hAnsi="Times New Roman" w:cs="Times New Roman"/>
          <w:b/>
          <w:sz w:val="26"/>
          <w:szCs w:val="26"/>
          <w:lang w:val="ru-RU"/>
        </w:rPr>
        <w:t>Директор МОУ СОШ № 36                     В.Н.Дробышев</w:t>
      </w:r>
    </w:p>
    <w:p w:rsidR="004F6A6A" w:rsidRDefault="004F6A6A" w:rsidP="004F6A6A">
      <w:pPr>
        <w:pStyle w:val="af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4F6A6A" w:rsidRDefault="004F6A6A" w:rsidP="00E52A47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4F6A6A" w:rsidRDefault="004F6A6A" w:rsidP="00E52A47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4F6A6A" w:rsidRDefault="004F6A6A" w:rsidP="00E52A47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4F6A6A" w:rsidRPr="009142E0" w:rsidRDefault="004F6A6A" w:rsidP="00E52A47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E52A47" w:rsidRPr="004F6A6A" w:rsidRDefault="00E52A47" w:rsidP="009142E0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142E0" w:rsidRPr="004F6A6A" w:rsidRDefault="00E52A47" w:rsidP="009142E0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9142E0" w:rsidRPr="004F6A6A">
        <w:rPr>
          <w:rFonts w:ascii="Times New Roman" w:hAnsi="Times New Roman" w:cs="Times New Roman"/>
          <w:sz w:val="24"/>
          <w:szCs w:val="24"/>
          <w:lang w:val="ru-RU"/>
        </w:rPr>
        <w:t>от 01.11.2015 № 80-од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52A47" w:rsidRPr="004F6A6A" w:rsidRDefault="00E52A47" w:rsidP="00AB444D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</w:p>
    <w:p w:rsidR="00E52A47" w:rsidRPr="004F6A6A" w:rsidRDefault="00E52A47" w:rsidP="00AB444D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проведению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bCs/>
          <w:sz w:val="24"/>
          <w:szCs w:val="24"/>
        </w:rPr>
        <w:t>операции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» в 2015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году</w:t>
      </w:r>
      <w:proofErr w:type="spellEnd"/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0"/>
        <w:gridCol w:w="1276"/>
        <w:gridCol w:w="455"/>
        <w:gridCol w:w="2947"/>
      </w:tblGrid>
      <w:tr w:rsidR="00E52A47" w:rsidRPr="004F6A6A" w:rsidTr="009142E0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52A47" w:rsidRPr="004F6A6A" w:rsidTr="00E52A47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</w:t>
            </w:r>
            <w:proofErr w:type="spellEnd"/>
            <w:r w:rsidRPr="004F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</w:t>
            </w:r>
            <w:proofErr w:type="spellEnd"/>
            <w:r w:rsidRPr="004F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работа,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52A47" w:rsidRPr="004F6A6A" w:rsidTr="009142E0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координационного совещания</w:t>
            </w:r>
            <w:r w:rsidR="00E52A47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участию в межведомственной </w:t>
            </w:r>
            <w:r w:rsidR="00E52A47" w:rsidRPr="004F6A6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операции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 Сиппель</w:t>
            </w:r>
            <w:r w:rsidR="00E52A47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52A47" w:rsidRPr="004F6A6A" w:rsidTr="009142E0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AB444D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формировании рабочих групп для проведения профилактических рейдов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 Сиппель</w:t>
            </w:r>
          </w:p>
        </w:tc>
      </w:tr>
      <w:tr w:rsidR="00E52A47" w:rsidRPr="004F6A6A" w:rsidTr="009142E0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наглядной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агитации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подборки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сменные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книжные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фотовыставки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2A47" w:rsidRPr="004F6A6A" w:rsidTr="009142E0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- о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 8-800-2000-122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ОМВД РФ по 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Копейску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(7-52-68);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Экстренной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» (4-10-18)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2A47" w:rsidRPr="004F6A6A" w:rsidTr="00E52A47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52A47" w:rsidRPr="004F6A6A" w:rsidTr="00E52A47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рейдах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с ОП ПДН УМВД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по г.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Копейску</w:t>
            </w:r>
            <w:proofErr w:type="spellEnd"/>
          </w:p>
        </w:tc>
      </w:tr>
      <w:tr w:rsidR="00E52A47" w:rsidRPr="004F6A6A" w:rsidTr="00E52A4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в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2A47" w:rsidRPr="004F6A6A" w:rsidTr="00E52A47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дел по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уголовной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2A47" w:rsidRPr="004F6A6A" w:rsidTr="00E52A47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4D" w:rsidRPr="004F6A6A" w:rsidRDefault="00E52A47" w:rsidP="00AB444D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47" w:rsidRPr="004F6A6A" w:rsidRDefault="00E52A47" w:rsidP="00AB444D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реабилитации несовершеннолетних, находящихся в социально опасном положении, организация работы по </w:t>
            </w: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оздоровлению обстановки в их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2A47" w:rsidRPr="004F6A6A" w:rsidTr="00E52A47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52A47" w:rsidRPr="004F6A6A" w:rsidTr="009142E0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шествие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04.11.2015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2A47" w:rsidRPr="004F6A6A" w:rsidTr="009142E0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AB444D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AB444D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Городское родительское собрание </w:t>
            </w:r>
            <w:r w:rsidR="00AB444D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 12</w:t>
            </w: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 школ города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18.11.2015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Хачай Г.И.</w:t>
            </w:r>
          </w:p>
        </w:tc>
      </w:tr>
      <w:tr w:rsidR="00E52A47" w:rsidRPr="004F6A6A" w:rsidTr="009142E0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2E0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имею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?» с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Пушкарева С.В.</w:t>
            </w:r>
          </w:p>
        </w:tc>
      </w:tr>
      <w:tr w:rsidR="00E52A47" w:rsidRPr="004F6A6A" w:rsidTr="009142E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2E0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AB444D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2A47" w:rsidRPr="004F6A6A" w:rsidTr="009142E0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2E0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Пушкарева С.В.</w:t>
            </w:r>
          </w:p>
        </w:tc>
      </w:tr>
      <w:tr w:rsidR="00E52A47" w:rsidRPr="004F6A6A" w:rsidTr="009142E0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2A47" w:rsidRPr="004F6A6A" w:rsidTr="009142E0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18-30.11.2015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E52A47" w:rsidRPr="004F6A6A" w:rsidTr="009142E0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правового дня «Ребята с нашего двора» в клубах по месту жительства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2A47" w:rsidRPr="004F6A6A" w:rsidTr="00E52A47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spellEnd"/>
            <w:r w:rsidRPr="004F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</w:t>
            </w:r>
            <w:proofErr w:type="spellEnd"/>
          </w:p>
        </w:tc>
      </w:tr>
      <w:tr w:rsidR="00E52A47" w:rsidRPr="004F6A6A" w:rsidTr="009142E0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Обобщение, анализ результатов проведенной акции в образовательных организациях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9142E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2E0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Сиппель Т.С.</w:t>
            </w: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52A47" w:rsidRPr="004F6A6A" w:rsidTr="009142E0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9142E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итогов акции на </w:t>
            </w:r>
            <w:r w:rsidR="009142E0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совещании</w:t>
            </w: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9142E0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классными руководителями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9142E0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15 </w:t>
            </w:r>
            <w:r w:rsidR="00E52A47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</w:t>
            </w: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42E0" w:rsidRPr="004F6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Сиппель Т.С.</w:t>
            </w:r>
          </w:p>
        </w:tc>
      </w:tr>
    </w:tbl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9142E0" w:rsidRPr="004F6A6A" w:rsidRDefault="009142E0" w:rsidP="009142E0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9142E0" w:rsidRPr="004F6A6A" w:rsidRDefault="009142E0" w:rsidP="009142E0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от 01.11.2015 № 80-од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Итоги «горячей телефонной линии» в рамках межведомственной акции</w:t>
      </w: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>»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1980"/>
        <w:gridCol w:w="1620"/>
        <w:gridCol w:w="2340"/>
        <w:gridCol w:w="2520"/>
      </w:tblGrid>
      <w:tr w:rsidR="00E52A47" w:rsidRPr="004F6A6A" w:rsidTr="00E52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звонившего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</w:p>
        </w:tc>
      </w:tr>
      <w:tr w:rsidR="00E52A47" w:rsidRPr="004F6A6A" w:rsidTr="00E52A47">
        <w:trPr>
          <w:trHeight w:val="4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47" w:rsidRPr="004F6A6A" w:rsidTr="00E52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47" w:rsidRPr="004F6A6A" w:rsidTr="00E52A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F6A6A" w:rsidRPr="004F6A6A" w:rsidRDefault="004F6A6A" w:rsidP="004F6A6A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4F6A6A" w:rsidRPr="004F6A6A" w:rsidRDefault="004F6A6A" w:rsidP="004F6A6A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от 01.11.2015 № 80-од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Примерный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материалов для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размещения</w:t>
      </w:r>
      <w:proofErr w:type="spellEnd"/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сайте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  <w:lang w:val="ru-RU"/>
        </w:rPr>
        <w:t>Нормативно-правовая</w:t>
      </w:r>
      <w:proofErr w:type="gramEnd"/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 база по организации деятельности в рамках акции «Правовое просвещение».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материалы, используемые в рамках акции, в том числе и учебно-методических семинаров, заседаний творческих и рабочих групп по проблемам формирования гражданской ответственности и правового самосознания несовершеннолетних.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Эссе, рассказы, публикации о работе лучших специалистов данного направления, о деятельности в составе районных </w:t>
      </w:r>
      <w:proofErr w:type="spellStart"/>
      <w:r w:rsidRPr="004F6A6A">
        <w:rPr>
          <w:rFonts w:ascii="Times New Roman" w:hAnsi="Times New Roman" w:cs="Times New Roman"/>
          <w:sz w:val="24"/>
          <w:szCs w:val="24"/>
          <w:lang w:val="ru-RU"/>
        </w:rPr>
        <w:t>КДНиЗП</w:t>
      </w:r>
      <w:proofErr w:type="spellEnd"/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, о проведении выездных рейдов. 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  <w:lang w:val="ru-RU"/>
        </w:rPr>
        <w:t>Фото-материалы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4F6A6A" w:rsidRPr="004F6A6A" w:rsidRDefault="004F6A6A" w:rsidP="004F6A6A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F6A6A" w:rsidRPr="004F6A6A" w:rsidRDefault="004F6A6A" w:rsidP="004F6A6A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от 01.11.2015 № 80-од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caps/>
          <w:sz w:val="24"/>
          <w:szCs w:val="24"/>
          <w:lang w:val="ru-RU"/>
        </w:rPr>
        <w:t>Статистические сведения</w:t>
      </w: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о проведении операции «Защита» в 2015 г</w:t>
      </w:r>
      <w:r w:rsidR="009142E0" w:rsidRPr="004F6A6A">
        <w:rPr>
          <w:rFonts w:ascii="Times New Roman" w:hAnsi="Times New Roman" w:cs="Times New Roman"/>
          <w:sz w:val="24"/>
          <w:szCs w:val="24"/>
          <w:lang w:val="ru-RU"/>
        </w:rPr>
        <w:t>оду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о результатах проведения </w:t>
      </w:r>
      <w:proofErr w:type="gramStart"/>
      <w:r w:rsidRPr="004F6A6A">
        <w:rPr>
          <w:rFonts w:ascii="Times New Roman" w:hAnsi="Times New Roman" w:cs="Times New Roman"/>
          <w:sz w:val="24"/>
          <w:szCs w:val="24"/>
          <w:lang w:val="ru-RU"/>
        </w:rPr>
        <w:t>межведомственной</w:t>
      </w:r>
      <w:proofErr w:type="gramEnd"/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профилактической операции «Защита»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>2015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2014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Выявлено фактов жестокого обращения с детьми и подростками: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 т.ч.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в семье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в образовательном учреждении, на его территории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общественном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фактов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насилия</w:t>
      </w:r>
      <w:proofErr w:type="spellEnd"/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психическое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физическое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сексуальное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Жестокое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обращение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допущено</w:t>
      </w:r>
      <w:proofErr w:type="spellEnd"/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взрослыми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лицами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т.ч.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родителями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педагогами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Возрастные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подвергшегося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насилию</w:t>
      </w:r>
      <w:proofErr w:type="spellEnd"/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0 – 5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6 – 9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lastRenderedPageBreak/>
        <w:t>10 – 13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14 – 18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Оказана помощь детям (количество детей)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 т.ч.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 учреждениях здравоохранения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 учреждениях социальной защиты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 образовательных учреждениях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 других учреждениях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среди детей, добровольно обратившихся за помощью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Выявлено и поставлено на учет в ходе операции: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семей, допускающих жестокое обращение с детьми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повторно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6A">
        <w:rPr>
          <w:rFonts w:ascii="Times New Roman" w:hAnsi="Times New Roman" w:cs="Times New Roman"/>
          <w:sz w:val="24"/>
          <w:szCs w:val="24"/>
        </w:rPr>
        <w:t>впервые</w:t>
      </w:r>
      <w:proofErr w:type="spellEnd"/>
      <w:proofErr w:type="gramEnd"/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Работа,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проведенная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этими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семьями</w:t>
      </w:r>
      <w:proofErr w:type="spellEnd"/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(заполняется в произвольной форме по итогам проведения операции)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Привлечено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уголовной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взрослых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лиц за жестокое обращение с детьми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Привлечено к административной ответственности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10. Количество несовершеннолетних, не приступивших к занятиям в образовательном учреждении и не посещающих школу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по причине бродяжничества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по другим причинам (не желание учиться)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из них проживают в неблагополучных семьях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11. Число семей, которым оказана помощь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экономическая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психологическая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иная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(заполняется в произвольной форме можно привести примеры)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12. Возвращено несовершеннолетних для продолжения обучения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 образовательном учреждении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 другие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13. Проживает детей в семьях, где родители употребляют наркотические препараты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14. Находится детей у родителей без определенного места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15. Всего детей безнадзорных граждан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16. В акции приняли участие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(заполняется в произвольной форме с указанием подразделений, служб, учреждений и общественных организаций)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17. Отработано взаимодействие органов и учреждений городской системы профилактики безнадзорности и правонарушений среди несовершеннолетних по предотвращению и выявлению случаев жестокого обращения с детьми и оказания своевременной помощи, по возвращению детей в учебные заведения.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4F6A6A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4F6A6A">
        <w:rPr>
          <w:rFonts w:ascii="Times New Roman" w:hAnsi="Times New Roman" w:cs="Times New Roman"/>
          <w:sz w:val="24"/>
          <w:szCs w:val="24"/>
          <w:lang w:val="ru-RU"/>
        </w:rPr>
        <w:t>аполняется в произвольной форме и указывается, с какими службами отработано, а где взаимодействие отсутствует)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ab/>
        <w:t>_________________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                                                           _________________       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4F6A6A" w:rsidRPr="004F6A6A" w:rsidRDefault="004F6A6A" w:rsidP="004F6A6A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4F6A6A" w:rsidRPr="004F6A6A" w:rsidRDefault="004F6A6A" w:rsidP="004F6A6A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от 01.11.2015 № 80-од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caps/>
          <w:sz w:val="24"/>
          <w:szCs w:val="24"/>
          <w:lang w:val="ru-RU"/>
        </w:rPr>
        <w:t>Информация</w:t>
      </w:r>
    </w:p>
    <w:p w:rsidR="004F6A6A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о фактах нахождения детей в социально опасном положении </w:t>
      </w: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в МОУ </w:t>
      </w:r>
      <w:r w:rsidR="004F6A6A" w:rsidRPr="004F6A6A">
        <w:rPr>
          <w:rFonts w:ascii="Times New Roman" w:hAnsi="Times New Roman" w:cs="Times New Roman"/>
          <w:sz w:val="24"/>
          <w:szCs w:val="24"/>
          <w:lang w:val="ru-RU"/>
        </w:rPr>
        <w:t>СОШ № 36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4800" w:type="pct"/>
        <w:tblInd w:w="108" w:type="dxa"/>
        <w:tblLook w:val="01E0"/>
      </w:tblPr>
      <w:tblGrid>
        <w:gridCol w:w="440"/>
        <w:gridCol w:w="770"/>
        <w:gridCol w:w="904"/>
        <w:gridCol w:w="981"/>
        <w:gridCol w:w="640"/>
        <w:gridCol w:w="939"/>
        <w:gridCol w:w="1196"/>
        <w:gridCol w:w="1089"/>
        <w:gridCol w:w="1600"/>
        <w:gridCol w:w="904"/>
      </w:tblGrid>
      <w:tr w:rsidR="00E52A47" w:rsidRPr="004F6A6A" w:rsidTr="00E52A47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r w:rsidRPr="004F6A6A">
              <w:rPr>
                <w:sz w:val="24"/>
                <w:szCs w:val="24"/>
              </w:rPr>
              <w:t>№</w:t>
            </w:r>
          </w:p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r w:rsidRPr="004F6A6A">
              <w:rPr>
                <w:sz w:val="24"/>
                <w:szCs w:val="24"/>
              </w:rPr>
              <w:t>п/п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r w:rsidRPr="004F6A6A">
              <w:rPr>
                <w:sz w:val="24"/>
                <w:szCs w:val="24"/>
              </w:rPr>
              <w:t xml:space="preserve">Ф.И.О. </w:t>
            </w:r>
            <w:proofErr w:type="spellStart"/>
            <w:r w:rsidRPr="004F6A6A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proofErr w:type="spellStart"/>
            <w:r w:rsidRPr="004F6A6A">
              <w:rPr>
                <w:sz w:val="24"/>
                <w:szCs w:val="24"/>
              </w:rPr>
              <w:t>Дата</w:t>
            </w:r>
            <w:proofErr w:type="spellEnd"/>
            <w:r w:rsidRPr="004F6A6A">
              <w:rPr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proofErr w:type="spellStart"/>
            <w:r w:rsidRPr="004F6A6A">
              <w:rPr>
                <w:sz w:val="24"/>
                <w:szCs w:val="24"/>
              </w:rPr>
              <w:t>Домашний</w:t>
            </w:r>
            <w:proofErr w:type="spellEnd"/>
            <w:r w:rsidRPr="004F6A6A">
              <w:rPr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sz w:val="24"/>
                <w:szCs w:val="24"/>
              </w:rPr>
              <w:t>адрес</w:t>
            </w:r>
            <w:proofErr w:type="spellEnd"/>
            <w:r w:rsidRPr="004F6A6A">
              <w:rPr>
                <w:sz w:val="24"/>
                <w:szCs w:val="24"/>
              </w:rPr>
              <w:t xml:space="preserve"> с </w:t>
            </w:r>
            <w:proofErr w:type="spellStart"/>
            <w:r w:rsidRPr="004F6A6A">
              <w:rPr>
                <w:sz w:val="24"/>
                <w:szCs w:val="24"/>
              </w:rPr>
              <w:t>индексом</w:t>
            </w:r>
            <w:proofErr w:type="spellEnd"/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r w:rsidRPr="004F6A6A">
              <w:rPr>
                <w:sz w:val="24"/>
                <w:szCs w:val="24"/>
              </w:rPr>
              <w:t>МОУ,</w:t>
            </w:r>
          </w:p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r w:rsidRPr="004F6A6A">
              <w:rPr>
                <w:sz w:val="24"/>
                <w:szCs w:val="24"/>
              </w:rPr>
              <w:t>класс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proofErr w:type="spellStart"/>
            <w:r w:rsidRPr="004F6A6A">
              <w:rPr>
                <w:sz w:val="24"/>
                <w:szCs w:val="24"/>
              </w:rPr>
              <w:t>Сведения</w:t>
            </w:r>
            <w:proofErr w:type="spellEnd"/>
            <w:r w:rsidRPr="004F6A6A">
              <w:rPr>
                <w:sz w:val="24"/>
                <w:szCs w:val="24"/>
              </w:rPr>
              <w:t xml:space="preserve"> о </w:t>
            </w:r>
            <w:proofErr w:type="spellStart"/>
            <w:r w:rsidRPr="004F6A6A">
              <w:rPr>
                <w:sz w:val="24"/>
                <w:szCs w:val="24"/>
              </w:rPr>
              <w:t>родителях</w:t>
            </w:r>
            <w:proofErr w:type="spellEnd"/>
            <w:r w:rsidRPr="004F6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proofErr w:type="spellStart"/>
            <w:r w:rsidRPr="004F6A6A">
              <w:rPr>
                <w:sz w:val="24"/>
                <w:szCs w:val="24"/>
              </w:rPr>
              <w:t>Сложившаяся</w:t>
            </w:r>
            <w:proofErr w:type="spellEnd"/>
            <w:r w:rsidRPr="004F6A6A">
              <w:rPr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proofErr w:type="spellStart"/>
            <w:r w:rsidRPr="004F6A6A">
              <w:rPr>
                <w:sz w:val="24"/>
                <w:szCs w:val="24"/>
              </w:rPr>
              <w:t>Принятые</w:t>
            </w:r>
            <w:proofErr w:type="spellEnd"/>
            <w:r w:rsidRPr="004F6A6A">
              <w:rPr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proofErr w:type="spellStart"/>
            <w:r w:rsidRPr="004F6A6A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E52A47" w:rsidRPr="004F6A6A" w:rsidTr="00E52A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proofErr w:type="spellStart"/>
            <w:r w:rsidRPr="004F6A6A">
              <w:rPr>
                <w:sz w:val="24"/>
                <w:szCs w:val="24"/>
              </w:rPr>
              <w:t>Системой</w:t>
            </w:r>
            <w:proofErr w:type="spellEnd"/>
            <w:r w:rsidRPr="004F6A6A">
              <w:rPr>
                <w:sz w:val="24"/>
                <w:szCs w:val="24"/>
              </w:rPr>
              <w:t xml:space="preserve"> </w:t>
            </w:r>
          </w:p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r w:rsidRPr="004F6A6A">
              <w:rPr>
                <w:sz w:val="24"/>
                <w:szCs w:val="24"/>
              </w:rPr>
              <w:t>образования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  <w:proofErr w:type="spellStart"/>
            <w:r w:rsidRPr="004F6A6A">
              <w:rPr>
                <w:sz w:val="24"/>
                <w:szCs w:val="24"/>
              </w:rPr>
              <w:t>Межведомственное</w:t>
            </w:r>
            <w:proofErr w:type="spellEnd"/>
            <w:r w:rsidRPr="004F6A6A">
              <w:rPr>
                <w:sz w:val="24"/>
                <w:szCs w:val="24"/>
              </w:rPr>
              <w:t xml:space="preserve"> </w:t>
            </w:r>
            <w:proofErr w:type="spellStart"/>
            <w:r w:rsidRPr="004F6A6A">
              <w:rPr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</w:tr>
      <w:tr w:rsidR="00E52A47" w:rsidRPr="004F6A6A" w:rsidTr="00E52A4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</w:tr>
      <w:tr w:rsidR="00E52A47" w:rsidRPr="004F6A6A" w:rsidTr="00E52A4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</w:tr>
      <w:tr w:rsidR="00E52A47" w:rsidRPr="004F6A6A" w:rsidTr="00E52A4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7" w:rsidRPr="004F6A6A" w:rsidRDefault="00E52A47" w:rsidP="00E52A47">
            <w:pPr>
              <w:pStyle w:val="af0"/>
              <w:rPr>
                <w:sz w:val="24"/>
                <w:szCs w:val="24"/>
              </w:rPr>
            </w:pPr>
          </w:p>
        </w:tc>
      </w:tr>
    </w:tbl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F6A6A" w:rsidRPr="004F6A6A" w:rsidRDefault="004F6A6A" w:rsidP="004F6A6A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4F6A6A" w:rsidRPr="004F6A6A" w:rsidRDefault="004F6A6A" w:rsidP="004F6A6A">
      <w:pPr>
        <w:pStyle w:val="af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6A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от 01.11.2015 № 80-од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Вопросы</w:t>
      </w: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к собеседованию  по итогам участия в операции «Защита»</w:t>
      </w:r>
    </w:p>
    <w:p w:rsidR="00E52A47" w:rsidRPr="004F6A6A" w:rsidRDefault="00E52A47" w:rsidP="004F6A6A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в 2015 году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E52A47" w:rsidRPr="004F6A6A" w:rsidRDefault="004F6A6A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E52A47" w:rsidRPr="004F6A6A">
        <w:rPr>
          <w:rFonts w:ascii="Times New Roman" w:hAnsi="Times New Roman" w:cs="Times New Roman"/>
          <w:sz w:val="24"/>
          <w:szCs w:val="24"/>
          <w:lang w:val="ru-RU"/>
        </w:rPr>
        <w:t>Результаты про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ведения акции (приложения 4, 5</w:t>
      </w:r>
      <w:r w:rsidR="00E52A47" w:rsidRPr="004F6A6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52A47" w:rsidRPr="004F6A6A" w:rsidRDefault="004F6A6A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E52A47"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Система </w:t>
      </w:r>
      <w:r w:rsidRPr="004F6A6A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E52A47"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 по реализации Постановления администрации города о проведении операции «Защита».</w:t>
      </w:r>
    </w:p>
    <w:p w:rsidR="00E52A47" w:rsidRPr="004F6A6A" w:rsidRDefault="004F6A6A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E52A47" w:rsidRPr="004F6A6A">
        <w:rPr>
          <w:rFonts w:ascii="Times New Roman" w:hAnsi="Times New Roman" w:cs="Times New Roman"/>
          <w:sz w:val="24"/>
          <w:szCs w:val="24"/>
          <w:lang w:val="ru-RU"/>
        </w:rPr>
        <w:t>Способы взаимодействия с организациями и ведомствами по проведению операции и в целом по профилактике безнадзорности и правонарушений несовершеннолетних.</w:t>
      </w:r>
    </w:p>
    <w:p w:rsidR="00E52A47" w:rsidRPr="004F6A6A" w:rsidRDefault="004F6A6A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E52A47"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работы 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- по выявлению, учету несовершеннолетних, находящихся в социально опасном положении,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- по оказанию помощи детям и подросткам. 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5. Наличие  индивидуальных программ социально-психологической реабилитации несовершеннолетних, находящихся в социально опасном положении, и оказание им педагогической и социально-психологической помощи.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6. Организация </w:t>
      </w:r>
      <w:proofErr w:type="gramStart"/>
      <w:r w:rsidRPr="004F6A6A">
        <w:rPr>
          <w:rFonts w:ascii="Times New Roman" w:hAnsi="Times New Roman" w:cs="Times New Roman"/>
          <w:sz w:val="24"/>
          <w:szCs w:val="24"/>
          <w:lang w:val="ru-RU"/>
        </w:rPr>
        <w:t>информационно-консультационной</w:t>
      </w:r>
      <w:proofErr w:type="gramEnd"/>
      <w:r w:rsidRPr="004F6A6A">
        <w:rPr>
          <w:rFonts w:ascii="Times New Roman" w:hAnsi="Times New Roman" w:cs="Times New Roman"/>
          <w:sz w:val="24"/>
          <w:szCs w:val="24"/>
          <w:lang w:val="ru-RU"/>
        </w:rPr>
        <w:t xml:space="preserve"> работы: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- организация «горячей» телефонной линии;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- проведение родительских собраний, лекториев по теме: «Права и обязанности детей и родителей в детско-родительских взаимоотношениях в семье», бесед для детей и подростков по теме: «Опасные грани жизни и пути их преодоления» и др.;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- организация для обучающихся консультаций юристов, психологов, медицинских работников, беседы инспекторов ОП ПДН УМВД России по г. Копейску;</w:t>
      </w:r>
    </w:p>
    <w:p w:rsidR="00E52A47" w:rsidRPr="004F6A6A" w:rsidRDefault="00E52A47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- иные мероприятия (в т.ч. использование ресурсов СМИ, сайтов).</w:t>
      </w:r>
    </w:p>
    <w:p w:rsidR="00E52A47" w:rsidRPr="004F6A6A" w:rsidRDefault="004F6A6A" w:rsidP="00E52A47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4F6A6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52A47" w:rsidRPr="004F6A6A">
        <w:rPr>
          <w:rFonts w:ascii="Times New Roman" w:hAnsi="Times New Roman" w:cs="Times New Roman"/>
          <w:sz w:val="24"/>
          <w:szCs w:val="24"/>
          <w:lang w:val="ru-RU"/>
        </w:rPr>
        <w:t>. Результаты деятельности образовательной организации по вопросам профилактики безнадзорности и правонарушений несовершеннолетних.</w:t>
      </w:r>
    </w:p>
    <w:p w:rsidR="00E52A47" w:rsidRPr="009142E0" w:rsidRDefault="00E52A47" w:rsidP="00E52A47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52A47" w:rsidRPr="0091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B06"/>
    <w:multiLevelType w:val="hybridMultilevel"/>
    <w:tmpl w:val="22D4A6A2"/>
    <w:lvl w:ilvl="0" w:tplc="343E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5435"/>
    <w:multiLevelType w:val="hybridMultilevel"/>
    <w:tmpl w:val="2FDA4870"/>
    <w:lvl w:ilvl="0" w:tplc="D3E48EBC">
      <w:start w:val="1"/>
      <w:numFmt w:val="decimal"/>
      <w:lvlText w:val="%1. "/>
      <w:lvlJc w:val="left"/>
      <w:pPr>
        <w:tabs>
          <w:tab w:val="num" w:pos="-340"/>
        </w:tabs>
        <w:ind w:left="-34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4A42"/>
    <w:multiLevelType w:val="hybridMultilevel"/>
    <w:tmpl w:val="21A61F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02A84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52A47"/>
    <w:rsid w:val="004368E9"/>
    <w:rsid w:val="004F6A6A"/>
    <w:rsid w:val="009142E0"/>
    <w:rsid w:val="00AB444D"/>
    <w:rsid w:val="00E5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7"/>
  </w:style>
  <w:style w:type="paragraph" w:styleId="1">
    <w:name w:val="heading 1"/>
    <w:basedOn w:val="a"/>
    <w:next w:val="a"/>
    <w:link w:val="10"/>
    <w:uiPriority w:val="9"/>
    <w:qFormat/>
    <w:rsid w:val="00E52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52A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52A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E52A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2A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Body Text"/>
    <w:basedOn w:val="a"/>
    <w:link w:val="a4"/>
    <w:unhideWhenUsed/>
    <w:rsid w:val="00E52A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52A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52A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52A47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Внутренний адрес"/>
    <w:basedOn w:val="a3"/>
    <w:rsid w:val="00E52A47"/>
    <w:pPr>
      <w:overflowPunct w:val="0"/>
      <w:autoSpaceDE w:val="0"/>
      <w:autoSpaceDN w:val="0"/>
      <w:adjustRightInd w:val="0"/>
      <w:spacing w:after="0" w:line="220" w:lineRule="atLeast"/>
      <w:ind w:left="840" w:right="-360"/>
    </w:pPr>
    <w:rPr>
      <w:sz w:val="20"/>
      <w:szCs w:val="20"/>
    </w:rPr>
  </w:style>
  <w:style w:type="paragraph" w:customStyle="1" w:styleId="Aiooaiieeaaan">
    <w:name w:val="Aioo?aiiee aa?an"/>
    <w:basedOn w:val="a3"/>
    <w:rsid w:val="00E52A47"/>
    <w:pPr>
      <w:overflowPunct w:val="0"/>
      <w:autoSpaceDE w:val="0"/>
      <w:autoSpaceDN w:val="0"/>
      <w:adjustRightInd w:val="0"/>
      <w:spacing w:after="0" w:line="220" w:lineRule="atLeast"/>
      <w:ind w:left="840" w:right="-360"/>
    </w:pPr>
    <w:rPr>
      <w:sz w:val="20"/>
      <w:szCs w:val="20"/>
    </w:rPr>
  </w:style>
  <w:style w:type="character" w:customStyle="1" w:styleId="c1">
    <w:name w:val="c1"/>
    <w:basedOn w:val="a0"/>
    <w:rsid w:val="00E52A47"/>
  </w:style>
  <w:style w:type="table" w:styleId="a8">
    <w:name w:val="Table Grid"/>
    <w:basedOn w:val="a1"/>
    <w:rsid w:val="00E52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52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2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2A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2A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rsid w:val="00E52A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52A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52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52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E52A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52A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E52A47"/>
    <w:rPr>
      <w:b/>
      <w:bCs/>
    </w:rPr>
  </w:style>
  <w:style w:type="character" w:styleId="af">
    <w:name w:val="Emphasis"/>
    <w:basedOn w:val="a0"/>
    <w:uiPriority w:val="20"/>
    <w:qFormat/>
    <w:rsid w:val="00E52A47"/>
    <w:rPr>
      <w:i/>
      <w:iCs/>
    </w:rPr>
  </w:style>
  <w:style w:type="paragraph" w:styleId="af0">
    <w:name w:val="No Spacing"/>
    <w:uiPriority w:val="1"/>
    <w:qFormat/>
    <w:rsid w:val="00E52A47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E52A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A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2A47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E52A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E52A47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52A47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E52A47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52A47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E52A47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E52A47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52A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VSOSH 2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2015-11-08T16:44:00Z</cp:lastPrinted>
  <dcterms:created xsi:type="dcterms:W3CDTF">2015-11-08T16:07:00Z</dcterms:created>
  <dcterms:modified xsi:type="dcterms:W3CDTF">2015-11-08T16:44:00Z</dcterms:modified>
</cp:coreProperties>
</file>